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49" w:rsidRPr="004D2D8B" w:rsidRDefault="00B01849" w:rsidP="00B01849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p w:rsidR="002D5605" w:rsidRDefault="008C1610" w:rsidP="00B01849">
      <w:pPr>
        <w:spacing w:line="400" w:lineRule="exact"/>
        <w:jc w:val="center"/>
        <w:rPr>
          <w:rFonts w:ascii="Adobe 仿宋 Std R" w:eastAsia="Adobe 仿宋 Std R" w:hAnsi="Adobe 仿宋 Std R"/>
          <w:b/>
          <w:sz w:val="32"/>
          <w:szCs w:val="32"/>
        </w:rPr>
      </w:pPr>
      <w:r>
        <w:rPr>
          <w:rFonts w:ascii="Adobe 仿宋 Std R" w:eastAsia="Adobe 仿宋 Std R" w:hAnsi="Adobe 仿宋 Std R" w:hint="eastAsia"/>
          <w:b/>
          <w:sz w:val="32"/>
          <w:szCs w:val="32"/>
        </w:rPr>
        <w:t>“</w:t>
      </w:r>
      <w:r w:rsidR="005C7B90">
        <w:rPr>
          <w:rFonts w:ascii="Adobe 仿宋 Std R" w:eastAsia="Adobe 仿宋 Std R" w:hAnsi="Adobe 仿宋 Std R" w:hint="eastAsia"/>
          <w:b/>
          <w:sz w:val="32"/>
          <w:szCs w:val="32"/>
        </w:rPr>
        <w:t>首届</w:t>
      </w:r>
      <w:r w:rsidRPr="008C1610">
        <w:rPr>
          <w:rFonts w:ascii="Adobe 仿宋 Std R" w:eastAsia="Adobe 仿宋 Std R" w:hAnsi="Adobe 仿宋 Std R" w:hint="eastAsia"/>
          <w:b/>
          <w:sz w:val="32"/>
          <w:szCs w:val="32"/>
        </w:rPr>
        <w:t>学前教育高峰论坛</w:t>
      </w:r>
      <w:r>
        <w:rPr>
          <w:rFonts w:ascii="Adobe 仿宋 Std R" w:eastAsia="Adobe 仿宋 Std R" w:hAnsi="Adobe 仿宋 Std R" w:hint="eastAsia"/>
          <w:b/>
          <w:sz w:val="32"/>
          <w:szCs w:val="32"/>
        </w:rPr>
        <w:t>”</w:t>
      </w:r>
      <w:r w:rsidR="00B01849" w:rsidRPr="00B01849">
        <w:rPr>
          <w:rFonts w:ascii="Adobe 仿宋 Std R" w:eastAsia="Adobe 仿宋 Std R" w:hAnsi="Adobe 仿宋 Std R" w:hint="eastAsia"/>
          <w:b/>
          <w:sz w:val="32"/>
          <w:szCs w:val="32"/>
        </w:rPr>
        <w:t>报名回执表</w:t>
      </w:r>
    </w:p>
    <w:p w:rsidR="00B01849" w:rsidRDefault="00B01849" w:rsidP="00B01849">
      <w:pPr>
        <w:spacing w:line="360" w:lineRule="exact"/>
        <w:rPr>
          <w:rFonts w:ascii="宋体" w:hAnsi="宋体"/>
          <w:sz w:val="28"/>
          <w:szCs w:val="28"/>
          <w:shd w:val="clear" w:color="auto" w:fill="FFFFFF"/>
        </w:rPr>
      </w:pPr>
    </w:p>
    <w:p w:rsidR="00B01849" w:rsidRPr="005A26BF" w:rsidRDefault="00B01849" w:rsidP="00B01849">
      <w:pPr>
        <w:spacing w:line="360" w:lineRule="exact"/>
        <w:rPr>
          <w:rFonts w:ascii="宋体" w:hAnsi="宋体"/>
          <w:b/>
          <w:sz w:val="24"/>
        </w:rPr>
      </w:pPr>
      <w:r w:rsidRPr="00D60F9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经研究，我单位选派下列老师参加学习：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7"/>
        <w:gridCol w:w="1559"/>
        <w:gridCol w:w="850"/>
        <w:gridCol w:w="1944"/>
        <w:gridCol w:w="900"/>
        <w:gridCol w:w="2160"/>
      </w:tblGrid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80" w:type="dxa"/>
            <w:gridSpan w:val="6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5220" w:type="dxa"/>
            <w:gridSpan w:val="4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426" w:type="dxa"/>
            <w:gridSpan w:val="2"/>
            <w:tcBorders>
              <w:right w:val="nil"/>
            </w:tcBorders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867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3694" w:type="dxa"/>
            <w:gridSpan w:val="3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  <w:r w:rsidR="007B4027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 w:rsidR="0074798D">
              <w:rPr>
                <w:rFonts w:ascii="仿宋_GB2312" w:eastAsia="仿宋_GB2312" w:hAnsi="宋体" w:hint="eastAsia"/>
                <w:sz w:val="28"/>
                <w:szCs w:val="28"/>
              </w:rPr>
              <w:t>QQ</w:t>
            </w: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手  机</w:t>
            </w: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AF5D7C" w:rsidTr="00B01849">
        <w:trPr>
          <w:cantSplit/>
          <w:trHeight w:val="405"/>
        </w:trPr>
        <w:tc>
          <w:tcPr>
            <w:tcW w:w="1440" w:type="dxa"/>
            <w:vAlign w:val="center"/>
          </w:tcPr>
          <w:p w:rsidR="00AF5D7C" w:rsidRDefault="00AF5D7C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AF5D7C" w:rsidRDefault="00AF5D7C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D7C" w:rsidRDefault="00AF5D7C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AF5D7C" w:rsidRDefault="00AF5D7C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F5D7C" w:rsidRDefault="00AF5D7C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B01849" w:rsidTr="00B01849">
        <w:trPr>
          <w:cantSplit/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住宿预订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ind w:firstLineChars="196" w:firstLine="549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□标准间单住                        □标准间合住</w:t>
            </w:r>
          </w:p>
        </w:tc>
      </w:tr>
      <w:tr w:rsidR="00B01849" w:rsidTr="00AF5D7C">
        <w:trPr>
          <w:cantSplit/>
          <w:trHeight w:val="6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49" w:rsidRDefault="00B01849" w:rsidP="00D14B0E">
            <w:pPr>
              <w:overflowPunct w:val="0"/>
              <w:autoSpaceDE w:val="0"/>
              <w:autoSpaceDN w:val="0"/>
              <w:adjustRightInd w:val="0"/>
              <w:spacing w:line="420" w:lineRule="exact"/>
              <w:ind w:firstLineChars="196" w:firstLine="549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531777" w:rsidRDefault="00531777" w:rsidP="00531777">
      <w:pPr>
        <w:ind w:leftChars="-213" w:left="-447" w:firstLineChars="150" w:firstLine="315"/>
        <w:rPr>
          <w:rFonts w:ascii="宋体" w:hAnsi="宋体" w:hint="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299085</wp:posOffset>
                </wp:positionV>
                <wp:extent cx="2905125" cy="0"/>
                <wp:effectExtent l="0" t="0" r="9525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49.5pt;margin-top:23.55pt;width:22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4oPgIAAEcEAAAOAAAAZHJzL2Uyb0RvYy54bWysU82O0zAQviPxDpbvbZLSLm3UdIWSlssC&#10;lXZ5ANd2EovEtmy3aYV4BV4AiRNwAk5752lgeQzG7g8ULgjRgzvOzHzzzczn6eW2bdCGGyuUzHDS&#10;jzHikiomZJXh5zeL3hgj64hkpFGSZ3jHLb6c3b837XTKB6pWDeMGAYi0aaczXDun0yiytOYtsX2l&#10;uQRnqUxLHFxNFTFDOkBvm2gQxxdRpwzTRlFuLXwt9k48C/hlyal7VpaWO9RkGLi5cJpwrvwZzaYk&#10;rQzRtaAHGuQfWLRESCh6giqII2htxB9QraBGWVW6PlVtpMpSUB56gG6S+LdurmuieegFhmP1aUz2&#10;/8HSp5ulQYLB7jCSpIUV3b25/fb6/d3nT1/f3X7/8tbbHz+gxI+q0zaFjFwujW+WbuW1vlL0hUVS&#10;5TWRFQ+Ub3YacEJGdJbiL1ZDwVX3RDGIIWunwty2pWk9JEwEbcN6dqf18K1DFD4OJvEoGYwwokdf&#10;RNJjojbWPeaqRd7IsHWGiKp2uZISRKBMEsqQzZV10AgkHhN8VakWommCFhqJugxPRlDHe6xqBPPO&#10;cDHVKm8M2hCvpvDzUwGwszCj1pIFsJoTNj/Yjohmb0N8Iz0eNAZ0DtZeLi8n8WQ+no+HveHgYt4b&#10;xkXRe7TIh72LRfJwVDwo8rxIXnlqyTCtBWNcenZH6SbDv5PG4RHtRXcS72kM0Tl6aBHIHv8D6bBZ&#10;v8y9LFaK7ZbGT8MvGdQagg8vyz+HX+8h6uf7n/0AAAD//wMAUEsDBBQABgAIAAAAIQCVBUFb3gAA&#10;AAkBAAAPAAAAZHJzL2Rvd25yZXYueG1sTI9BT8MwDIXvSPsPkSftgra0Ex1raTpNkzhwZJvENWtM&#10;W2icqknXsl+PEQe42X5Pz9/Ld5NtxRV73zhSEK8iEEilMw1VCs6n5+UWhA+ajG4doYIv9LArZne5&#10;zowb6RWvx1AJDiGfaQV1CF0mpS9rtNqvXIfE2rvrrQ689pU0vR453LZyHUUbaXVD/KHWHR5qLD+P&#10;g1WAfkjiaJ/a6vxyG+/f1rePsTsptZhP+ycQAafwZ4YffEaHgpkubiDjRavgIU25S+DhMQbBhjTZ&#10;JCAuvwdZ5PJ/g+IbAAD//wMAUEsBAi0AFAAGAAgAAAAhALaDOJL+AAAA4QEAABMAAAAAAAAAAAAA&#10;AAAAAAAAAFtDb250ZW50X1R5cGVzXS54bWxQSwECLQAUAAYACAAAACEAOP0h/9YAAACUAQAACwAA&#10;AAAAAAAAAAAAAAAvAQAAX3JlbHMvLnJlbHNQSwECLQAUAAYACAAAACEAA63OKD4CAABHBAAADgAA&#10;AAAAAAAAAAAAAAAuAgAAZHJzL2Uyb0RvYy54bWxQSwECLQAUAAYACAAAACEAlQVBW94AAAAJAQAA&#10;DwAAAAAAAAAAAAAAAACYBAAAZHJzL2Rvd25yZXYueG1sUEsFBgAAAAAEAAQA8wAAAKMFAAAAAA==&#10;"/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>开发票需要提供单位社会信用代码（税号）</w:t>
      </w:r>
    </w:p>
    <w:p w:rsidR="00531777" w:rsidRPr="00C41676" w:rsidRDefault="00531777" w:rsidP="00531777">
      <w:pPr>
        <w:ind w:leftChars="-213" w:left="-447"/>
        <w:rPr>
          <w:rFonts w:ascii="仿宋_GB2312" w:eastAsia="仿宋_GB2312" w:hAnsi="宋体" w:hint="eastAsia"/>
          <w:sz w:val="28"/>
          <w:szCs w:val="28"/>
        </w:rPr>
      </w:pPr>
      <w:bookmarkStart w:id="0" w:name="_GoBack"/>
      <w:bookmarkEnd w:id="0"/>
    </w:p>
    <w:p w:rsidR="00B01849" w:rsidRPr="00531777" w:rsidRDefault="00B01849" w:rsidP="00B01849">
      <w:pPr>
        <w:spacing w:line="400" w:lineRule="exact"/>
        <w:jc w:val="left"/>
        <w:rPr>
          <w:rFonts w:ascii="Adobe 仿宋 Std R" w:eastAsia="Adobe 仿宋 Std R" w:hAnsi="Adobe 仿宋 Std R"/>
          <w:b/>
          <w:sz w:val="32"/>
          <w:szCs w:val="32"/>
        </w:rPr>
      </w:pPr>
    </w:p>
    <w:p w:rsidR="00140CFD" w:rsidRDefault="00140CFD" w:rsidP="00B01849">
      <w:pPr>
        <w:spacing w:line="400" w:lineRule="exact"/>
        <w:jc w:val="left"/>
        <w:rPr>
          <w:rFonts w:ascii="Adobe 仿宋 Std R" w:eastAsia="Adobe 仿宋 Std R" w:hAnsi="Adobe 仿宋 Std R"/>
          <w:b/>
          <w:sz w:val="32"/>
          <w:szCs w:val="32"/>
        </w:rPr>
      </w:pPr>
    </w:p>
    <w:p w:rsidR="00140CFD" w:rsidRDefault="00140CFD" w:rsidP="00B01849">
      <w:pPr>
        <w:spacing w:line="400" w:lineRule="exact"/>
        <w:jc w:val="left"/>
        <w:rPr>
          <w:rFonts w:ascii="Adobe 仿宋 Std R" w:eastAsia="Adobe 仿宋 Std R" w:hAnsi="Adobe 仿宋 Std R"/>
          <w:b/>
          <w:sz w:val="32"/>
          <w:szCs w:val="32"/>
        </w:rPr>
      </w:pPr>
    </w:p>
    <w:p w:rsidR="00E3734D" w:rsidRPr="00191B49" w:rsidRDefault="00191B49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32"/>
          <w:szCs w:val="32"/>
        </w:rPr>
      </w:pPr>
      <w:r>
        <w:rPr>
          <w:rFonts w:ascii="Adobe 仿宋 Std R" w:eastAsia="Adobe 仿宋 Std R" w:hAnsi="Adobe 仿宋 Std R" w:hint="eastAsia"/>
          <w:b/>
          <w:sz w:val="32"/>
          <w:szCs w:val="32"/>
        </w:rPr>
        <w:br/>
      </w:r>
      <w:r>
        <w:rPr>
          <w:rFonts w:ascii="Adobe 仿宋 Std R" w:eastAsia="Adobe 仿宋 Std R" w:hAnsi="Adobe 仿宋 Std R" w:hint="eastAsia"/>
          <w:b/>
          <w:sz w:val="32"/>
          <w:szCs w:val="32"/>
        </w:rPr>
        <w:br/>
      </w:r>
      <w:r>
        <w:rPr>
          <w:rFonts w:ascii="Adobe 仿宋 Std R" w:eastAsia="Adobe 仿宋 Std R" w:hAnsi="Adobe 仿宋 Std R" w:hint="eastAsia"/>
          <w:b/>
          <w:sz w:val="32"/>
          <w:szCs w:val="32"/>
        </w:rPr>
        <w:br/>
      </w:r>
    </w:p>
    <w:p w:rsidR="00E3734D" w:rsidRDefault="00E3734D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p w:rsidR="00E3734D" w:rsidRDefault="00E3734D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p w:rsidR="00E3734D" w:rsidRDefault="00E3734D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p w:rsidR="00E3734D" w:rsidRDefault="00E3734D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p w:rsidR="00E3734D" w:rsidRDefault="002B368C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  <w:r>
        <w:rPr>
          <w:rFonts w:ascii="Adobe 仿宋 Std R" w:eastAsia="Adobe 仿宋 Std R" w:hAnsi="Adobe 仿宋 Std R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5594350</wp:posOffset>
            </wp:positionV>
            <wp:extent cx="1634490" cy="1704975"/>
            <wp:effectExtent l="0" t="0" r="0" b="0"/>
            <wp:wrapNone/>
            <wp:docPr id="3" name="图片 3" descr="z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4D" w:rsidRDefault="00E3734D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p w:rsidR="00E3734D" w:rsidRDefault="00E3734D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p w:rsidR="00E3734D" w:rsidRDefault="00E3734D" w:rsidP="004D2D8B">
      <w:pPr>
        <w:spacing w:line="400" w:lineRule="exact"/>
        <w:jc w:val="left"/>
        <w:rPr>
          <w:rFonts w:ascii="Adobe 仿宋 Std R" w:eastAsia="Adobe 仿宋 Std R" w:hAnsi="Adobe 仿宋 Std R"/>
          <w:b/>
          <w:sz w:val="28"/>
          <w:szCs w:val="28"/>
        </w:rPr>
      </w:pPr>
    </w:p>
    <w:sectPr w:rsidR="00E3734D" w:rsidSect="00817B0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53" w:rsidRDefault="00473353" w:rsidP="00C352BF">
      <w:r>
        <w:separator/>
      </w:r>
    </w:p>
  </w:endnote>
  <w:endnote w:type="continuationSeparator" w:id="0">
    <w:p w:rsidR="00473353" w:rsidRDefault="00473353" w:rsidP="00C3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53" w:rsidRDefault="00473353" w:rsidP="00C352BF">
      <w:r>
        <w:separator/>
      </w:r>
    </w:p>
  </w:footnote>
  <w:footnote w:type="continuationSeparator" w:id="0">
    <w:p w:rsidR="00473353" w:rsidRDefault="00473353" w:rsidP="00C3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EB"/>
    <w:multiLevelType w:val="hybridMultilevel"/>
    <w:tmpl w:val="AFDCF7B0"/>
    <w:lvl w:ilvl="0" w:tplc="AB126E36">
      <w:start w:val="1"/>
      <w:numFmt w:val="decimal"/>
      <w:lvlText w:val="%1、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EB"/>
    <w:rsid w:val="0000554A"/>
    <w:rsid w:val="000103F9"/>
    <w:rsid w:val="0002061B"/>
    <w:rsid w:val="00030BD0"/>
    <w:rsid w:val="000432F7"/>
    <w:rsid w:val="00046265"/>
    <w:rsid w:val="00046559"/>
    <w:rsid w:val="000520D6"/>
    <w:rsid w:val="00062AD1"/>
    <w:rsid w:val="00093510"/>
    <w:rsid w:val="000B4EB4"/>
    <w:rsid w:val="000C556C"/>
    <w:rsid w:val="000E1286"/>
    <w:rsid w:val="000E5D1A"/>
    <w:rsid w:val="00140CFD"/>
    <w:rsid w:val="00161F1E"/>
    <w:rsid w:val="00174877"/>
    <w:rsid w:val="0018361A"/>
    <w:rsid w:val="00185518"/>
    <w:rsid w:val="00191B49"/>
    <w:rsid w:val="001B0D0A"/>
    <w:rsid w:val="001B7DAC"/>
    <w:rsid w:val="001C2566"/>
    <w:rsid w:val="001D10A8"/>
    <w:rsid w:val="001F05BF"/>
    <w:rsid w:val="00213600"/>
    <w:rsid w:val="00253AEB"/>
    <w:rsid w:val="002B368C"/>
    <w:rsid w:val="002C72DA"/>
    <w:rsid w:val="002D5605"/>
    <w:rsid w:val="002F3BBB"/>
    <w:rsid w:val="003024E2"/>
    <w:rsid w:val="0034708A"/>
    <w:rsid w:val="00352B35"/>
    <w:rsid w:val="00355177"/>
    <w:rsid w:val="0036083D"/>
    <w:rsid w:val="00362794"/>
    <w:rsid w:val="00366261"/>
    <w:rsid w:val="00384BFC"/>
    <w:rsid w:val="003C5BD2"/>
    <w:rsid w:val="003D44B8"/>
    <w:rsid w:val="00416EAE"/>
    <w:rsid w:val="00425F39"/>
    <w:rsid w:val="00442BD0"/>
    <w:rsid w:val="00463E7D"/>
    <w:rsid w:val="00473353"/>
    <w:rsid w:val="004C1174"/>
    <w:rsid w:val="004D2D8B"/>
    <w:rsid w:val="004E5EB5"/>
    <w:rsid w:val="004F405C"/>
    <w:rsid w:val="00531777"/>
    <w:rsid w:val="00582988"/>
    <w:rsid w:val="005C7B90"/>
    <w:rsid w:val="005D65CD"/>
    <w:rsid w:val="005E3533"/>
    <w:rsid w:val="0060722A"/>
    <w:rsid w:val="006574F0"/>
    <w:rsid w:val="0067528B"/>
    <w:rsid w:val="006B0534"/>
    <w:rsid w:val="006C3C74"/>
    <w:rsid w:val="006E7860"/>
    <w:rsid w:val="00703238"/>
    <w:rsid w:val="00730B86"/>
    <w:rsid w:val="00743B55"/>
    <w:rsid w:val="0074798D"/>
    <w:rsid w:val="007570D2"/>
    <w:rsid w:val="007771DA"/>
    <w:rsid w:val="00781DA5"/>
    <w:rsid w:val="007B4027"/>
    <w:rsid w:val="007C151D"/>
    <w:rsid w:val="007D6755"/>
    <w:rsid w:val="007E3785"/>
    <w:rsid w:val="007F3FD1"/>
    <w:rsid w:val="007F7231"/>
    <w:rsid w:val="00800280"/>
    <w:rsid w:val="00811C68"/>
    <w:rsid w:val="00817B06"/>
    <w:rsid w:val="00822AAC"/>
    <w:rsid w:val="00854851"/>
    <w:rsid w:val="00864C41"/>
    <w:rsid w:val="00894741"/>
    <w:rsid w:val="008A256F"/>
    <w:rsid w:val="008A7743"/>
    <w:rsid w:val="008B666D"/>
    <w:rsid w:val="008C0EDB"/>
    <w:rsid w:val="008C1610"/>
    <w:rsid w:val="008D429D"/>
    <w:rsid w:val="008E4D1C"/>
    <w:rsid w:val="0090339A"/>
    <w:rsid w:val="00915FD4"/>
    <w:rsid w:val="00917F5F"/>
    <w:rsid w:val="00982EDE"/>
    <w:rsid w:val="00991D97"/>
    <w:rsid w:val="009E3F35"/>
    <w:rsid w:val="009E70BF"/>
    <w:rsid w:val="00A027FB"/>
    <w:rsid w:val="00A16027"/>
    <w:rsid w:val="00A34311"/>
    <w:rsid w:val="00A660CB"/>
    <w:rsid w:val="00A666DD"/>
    <w:rsid w:val="00A850C2"/>
    <w:rsid w:val="00AB1FC1"/>
    <w:rsid w:val="00AD0150"/>
    <w:rsid w:val="00AE0A6C"/>
    <w:rsid w:val="00AF5D7C"/>
    <w:rsid w:val="00B01849"/>
    <w:rsid w:val="00B44392"/>
    <w:rsid w:val="00BB57ED"/>
    <w:rsid w:val="00BD3A8B"/>
    <w:rsid w:val="00C22C3B"/>
    <w:rsid w:val="00C352BF"/>
    <w:rsid w:val="00C37656"/>
    <w:rsid w:val="00C64E2E"/>
    <w:rsid w:val="00C7535A"/>
    <w:rsid w:val="00C833A7"/>
    <w:rsid w:val="00C952B5"/>
    <w:rsid w:val="00CC1A91"/>
    <w:rsid w:val="00CD1DA3"/>
    <w:rsid w:val="00D124D3"/>
    <w:rsid w:val="00D53AEB"/>
    <w:rsid w:val="00D60F9A"/>
    <w:rsid w:val="00D77BA4"/>
    <w:rsid w:val="00D8791A"/>
    <w:rsid w:val="00D9171B"/>
    <w:rsid w:val="00D96189"/>
    <w:rsid w:val="00DE554F"/>
    <w:rsid w:val="00DF6560"/>
    <w:rsid w:val="00E03377"/>
    <w:rsid w:val="00E073B0"/>
    <w:rsid w:val="00E3733B"/>
    <w:rsid w:val="00E3734D"/>
    <w:rsid w:val="00E7466C"/>
    <w:rsid w:val="00EE6726"/>
    <w:rsid w:val="00EE6A32"/>
    <w:rsid w:val="00EF4302"/>
    <w:rsid w:val="00F11F56"/>
    <w:rsid w:val="00F23628"/>
    <w:rsid w:val="00F32F19"/>
    <w:rsid w:val="00F46502"/>
    <w:rsid w:val="00F5049B"/>
    <w:rsid w:val="00F80D4C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2BF"/>
    <w:rPr>
      <w:sz w:val="18"/>
      <w:szCs w:val="18"/>
    </w:rPr>
  </w:style>
  <w:style w:type="character" w:styleId="a5">
    <w:name w:val="Hyperlink"/>
    <w:rsid w:val="00C352BF"/>
    <w:rPr>
      <w:color w:val="0000FF"/>
      <w:u w:val="single"/>
    </w:rPr>
  </w:style>
  <w:style w:type="table" w:styleId="a6">
    <w:name w:val="Table Grid"/>
    <w:basedOn w:val="a1"/>
    <w:rsid w:val="00B018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4D2D8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Strong"/>
    <w:basedOn w:val="a0"/>
    <w:uiPriority w:val="22"/>
    <w:qFormat/>
    <w:rsid w:val="004D2D8B"/>
    <w:rPr>
      <w:b/>
      <w:bCs/>
    </w:rPr>
  </w:style>
  <w:style w:type="paragraph" w:styleId="a8">
    <w:name w:val="Normal (Web)"/>
    <w:basedOn w:val="a"/>
    <w:uiPriority w:val="99"/>
    <w:unhideWhenUsed/>
    <w:rsid w:val="00E3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8E4D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E4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2BF"/>
    <w:rPr>
      <w:sz w:val="18"/>
      <w:szCs w:val="18"/>
    </w:rPr>
  </w:style>
  <w:style w:type="character" w:styleId="a5">
    <w:name w:val="Hyperlink"/>
    <w:rsid w:val="00C352BF"/>
    <w:rPr>
      <w:color w:val="0000FF"/>
      <w:u w:val="single"/>
    </w:rPr>
  </w:style>
  <w:style w:type="table" w:styleId="a6">
    <w:name w:val="Table Grid"/>
    <w:basedOn w:val="a1"/>
    <w:rsid w:val="00B018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4D2D8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Strong"/>
    <w:basedOn w:val="a0"/>
    <w:uiPriority w:val="22"/>
    <w:qFormat/>
    <w:rsid w:val="004D2D8B"/>
    <w:rPr>
      <w:b/>
      <w:bCs/>
    </w:rPr>
  </w:style>
  <w:style w:type="paragraph" w:styleId="a8">
    <w:name w:val="Normal (Web)"/>
    <w:basedOn w:val="a"/>
    <w:uiPriority w:val="99"/>
    <w:unhideWhenUsed/>
    <w:rsid w:val="00E3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8E4D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E4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42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088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10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2017-08-31T02:05:00Z</cp:lastPrinted>
  <dcterms:created xsi:type="dcterms:W3CDTF">2017-08-31T02:09:00Z</dcterms:created>
  <dcterms:modified xsi:type="dcterms:W3CDTF">2017-09-10T04:23:00Z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190176886</vt:i4>
  </property>
</Properties>
</file>